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85" w:rsidRDefault="00C40485" w:rsidP="001A1A89">
      <w:pPr>
        <w:ind w:right="567"/>
        <w:rPr>
          <w:rFonts w:ascii="Arial" w:hAnsi="Arial" w:cs="Arial"/>
          <w:b/>
          <w:lang w:val="es-ES_tradnl"/>
        </w:rPr>
      </w:pPr>
    </w:p>
    <w:p w:rsidR="00561975" w:rsidRDefault="00561975" w:rsidP="00745BFF">
      <w:pPr>
        <w:rPr>
          <w:rFonts w:ascii="Arial" w:hAnsi="Arial" w:cs="Arial"/>
          <w:b/>
          <w:lang w:val="es-ES_tradnl"/>
        </w:rPr>
      </w:pPr>
      <w:r w:rsidRPr="001534F0">
        <w:rPr>
          <w:rFonts w:ascii="Arial" w:hAnsi="Arial" w:cs="Arial"/>
          <w:b/>
          <w:lang w:val="es-ES_tradnl"/>
        </w:rPr>
        <w:t xml:space="preserve">SISTEMAS DE VIDEOVIGILANCIA </w:t>
      </w:r>
      <w:r w:rsidR="001A1A89">
        <w:rPr>
          <w:rFonts w:ascii="Arial" w:hAnsi="Arial" w:cs="Arial"/>
          <w:b/>
          <w:lang w:val="es-ES_tradnl"/>
        </w:rPr>
        <w:t xml:space="preserve">TITULARIDAD </w:t>
      </w:r>
      <w:r w:rsidRPr="001534F0">
        <w:rPr>
          <w:rFonts w:ascii="Arial" w:hAnsi="Arial" w:cs="Arial"/>
          <w:b/>
          <w:lang w:val="es-ES_tradnl"/>
        </w:rPr>
        <w:t xml:space="preserve">DE </w:t>
      </w:r>
      <w:r w:rsidR="00AF7C1C">
        <w:rPr>
          <w:rFonts w:ascii="Arial" w:hAnsi="Arial" w:cs="Arial"/>
          <w:b/>
          <w:lang w:val="es-ES_tradnl"/>
        </w:rPr>
        <w:t>AQA WELLNESS</w:t>
      </w:r>
      <w:r w:rsidR="0097165F">
        <w:rPr>
          <w:rFonts w:ascii="Arial" w:hAnsi="Arial" w:cs="Arial"/>
          <w:b/>
          <w:lang w:val="es-ES_tradnl"/>
        </w:rPr>
        <w:t>, S.L.</w:t>
      </w: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DESCRIPCIÓN GENERAL DEL SISTEMA:</w:t>
      </w: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El centro de trabajo de </w:t>
      </w:r>
      <w:r w:rsidR="00AF7C1C">
        <w:rPr>
          <w:rFonts w:ascii="Arial" w:hAnsi="Arial" w:cs="Arial"/>
          <w:bCs/>
          <w:lang w:val="es-ES_tradnl"/>
        </w:rPr>
        <w:t>AQA WELLNESS</w:t>
      </w:r>
      <w:r w:rsidR="00E40E2A">
        <w:rPr>
          <w:rFonts w:ascii="Arial" w:hAnsi="Arial" w:cs="Arial"/>
          <w:bCs/>
          <w:lang w:val="es-ES_tradnl"/>
        </w:rPr>
        <w:t>, S.L.</w:t>
      </w:r>
      <w:r>
        <w:rPr>
          <w:rFonts w:ascii="Arial" w:hAnsi="Arial" w:cs="Arial"/>
          <w:bCs/>
          <w:lang w:val="es-ES_tradnl"/>
        </w:rPr>
        <w:t xml:space="preserve"> ubicado en </w:t>
      </w:r>
      <w:r w:rsidR="00726C8E">
        <w:rPr>
          <w:rFonts w:ascii="Arial" w:hAnsi="Arial" w:cs="Arial"/>
          <w:bCs/>
          <w:lang w:val="es-ES_tradnl"/>
        </w:rPr>
        <w:t>……………………..</w:t>
      </w:r>
      <w:r>
        <w:rPr>
          <w:rFonts w:ascii="Arial" w:hAnsi="Arial" w:cs="Arial"/>
          <w:bCs/>
          <w:lang w:val="es-ES_tradnl"/>
        </w:rPr>
        <w:t xml:space="preserve"> de </w:t>
      </w:r>
      <w:r w:rsidR="00726C8E">
        <w:rPr>
          <w:rFonts w:ascii="Arial" w:hAnsi="Arial" w:cs="Arial"/>
          <w:bCs/>
          <w:lang w:val="es-ES_tradnl"/>
        </w:rPr>
        <w:t>…………</w:t>
      </w:r>
      <w:r>
        <w:rPr>
          <w:rFonts w:ascii="Arial" w:hAnsi="Arial" w:cs="Arial"/>
          <w:bCs/>
          <w:lang w:val="es-ES_tradnl"/>
        </w:rPr>
        <w:t xml:space="preserve"> c</w:t>
      </w:r>
      <w:r w:rsidRPr="00645AC7">
        <w:rPr>
          <w:rFonts w:ascii="Arial" w:hAnsi="Arial" w:cs="Arial"/>
          <w:bCs/>
          <w:lang w:val="es-ES_tradnl"/>
        </w:rPr>
        <w:t xml:space="preserve">uenta con </w:t>
      </w:r>
      <w:r w:rsidR="00726C8E">
        <w:rPr>
          <w:rFonts w:ascii="Arial" w:hAnsi="Arial" w:cs="Arial"/>
          <w:bCs/>
          <w:lang w:val="es-ES_tradnl"/>
        </w:rPr>
        <w:t>…</w:t>
      </w:r>
      <w:r w:rsidRPr="00645AC7">
        <w:rPr>
          <w:rFonts w:ascii="Arial" w:hAnsi="Arial" w:cs="Arial"/>
          <w:bCs/>
          <w:lang w:val="es-ES_tradnl"/>
        </w:rPr>
        <w:t xml:space="preserve"> </w:t>
      </w:r>
      <w:r>
        <w:rPr>
          <w:rFonts w:ascii="Arial" w:hAnsi="Arial" w:cs="Arial"/>
          <w:bCs/>
          <w:lang w:val="es-ES_tradnl"/>
        </w:rPr>
        <w:t>cámaras</w:t>
      </w:r>
      <w:r w:rsidRPr="00645AC7">
        <w:rPr>
          <w:rFonts w:ascii="Arial" w:hAnsi="Arial" w:cs="Arial"/>
          <w:bCs/>
          <w:lang w:val="es-ES_tradnl"/>
        </w:rPr>
        <w:t>, ubicad</w:t>
      </w:r>
      <w:r>
        <w:rPr>
          <w:rFonts w:ascii="Arial" w:hAnsi="Arial" w:cs="Arial"/>
          <w:bCs/>
          <w:lang w:val="es-ES_tradnl"/>
        </w:rPr>
        <w:t>a</w:t>
      </w:r>
      <w:r w:rsidRPr="00645AC7">
        <w:rPr>
          <w:rFonts w:ascii="Arial" w:hAnsi="Arial" w:cs="Arial"/>
          <w:bCs/>
          <w:lang w:val="es-ES_tradnl"/>
        </w:rPr>
        <w:t xml:space="preserve">s de manera no accesible </w:t>
      </w:r>
      <w:r>
        <w:rPr>
          <w:rFonts w:ascii="Arial" w:hAnsi="Arial" w:cs="Arial"/>
          <w:bCs/>
          <w:lang w:val="es-ES_tradnl"/>
        </w:rPr>
        <w:t>por terceros no autorizados</w:t>
      </w:r>
      <w:r w:rsidRPr="00645AC7">
        <w:rPr>
          <w:rFonts w:ascii="Arial" w:hAnsi="Arial" w:cs="Arial"/>
          <w:bCs/>
          <w:lang w:val="es-ES_tradnl"/>
        </w:rPr>
        <w:t>.</w:t>
      </w:r>
    </w:p>
    <w:p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</w:p>
    <w:p w:rsidR="0014119B" w:rsidRPr="00645AC7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Las imágenes son accesibles únicamente desde Gerencia de la empresa, protegidas por mecanismos de identificación y autenticación.</w:t>
      </w:r>
    </w:p>
    <w:p w:rsidR="0014119B" w:rsidRDefault="0014119B" w:rsidP="0014119B">
      <w:pPr>
        <w:tabs>
          <w:tab w:val="left" w:pos="7020"/>
        </w:tabs>
        <w:jc w:val="both"/>
        <w:rPr>
          <w:rFonts w:ascii="Arial" w:hAnsi="Arial" w:cs="Arial"/>
          <w:b/>
          <w:lang w:val="es-ES_tradnl"/>
        </w:rPr>
      </w:pPr>
    </w:p>
    <w:p w:rsidR="0014119B" w:rsidRPr="00BE1B7B" w:rsidRDefault="0014119B" w:rsidP="0014119B">
      <w:pPr>
        <w:jc w:val="both"/>
        <w:rPr>
          <w:rFonts w:ascii="Arial" w:hAnsi="Arial" w:cs="Arial"/>
          <w:lang w:val="es-ES_tradnl"/>
        </w:rPr>
      </w:pPr>
      <w:r w:rsidRPr="00BE1B7B">
        <w:rPr>
          <w:rFonts w:ascii="Arial" w:hAnsi="Arial" w:cs="Arial"/>
          <w:lang w:val="es-ES_tradnl"/>
        </w:rPr>
        <w:t xml:space="preserve">Las imágenes se borran </w:t>
      </w:r>
      <w:r>
        <w:rPr>
          <w:rFonts w:ascii="Arial" w:hAnsi="Arial" w:cs="Arial"/>
          <w:lang w:val="es-ES_tradnl"/>
        </w:rPr>
        <w:t xml:space="preserve">automáticamente con una periodicidad inferior a </w:t>
      </w:r>
      <w:r w:rsidRPr="00BE1B7B">
        <w:rPr>
          <w:rFonts w:ascii="Arial" w:hAnsi="Arial" w:cs="Arial"/>
          <w:lang w:val="es-ES_tradnl"/>
        </w:rPr>
        <w:t xml:space="preserve">30 días, </w:t>
      </w:r>
      <w:r>
        <w:rPr>
          <w:rFonts w:ascii="Arial" w:hAnsi="Arial" w:cs="Arial"/>
          <w:lang w:val="es-ES_tradnl"/>
        </w:rPr>
        <w:t>salvo que se extraigan del sistema por solicitud de autoridades con competencia en la materia o como justificación para denuncias o incidencias similares</w:t>
      </w:r>
      <w:r w:rsidRPr="00BE1B7B">
        <w:rPr>
          <w:rFonts w:ascii="Arial" w:hAnsi="Arial" w:cs="Arial"/>
          <w:lang w:val="es-ES_tradnl"/>
        </w:rPr>
        <w:t>.</w:t>
      </w:r>
    </w:p>
    <w:p w:rsidR="00486D2B" w:rsidRDefault="00486D2B" w:rsidP="004731A5">
      <w:pPr>
        <w:jc w:val="both"/>
        <w:rPr>
          <w:rFonts w:ascii="Arial" w:hAnsi="Arial" w:cs="Arial"/>
          <w:lang w:val="es-ES_tradnl"/>
        </w:rPr>
      </w:pPr>
    </w:p>
    <w:p w:rsidR="00486D2B" w:rsidRPr="00BE1B7B" w:rsidRDefault="00486D2B" w:rsidP="004731A5">
      <w:pPr>
        <w:jc w:val="both"/>
        <w:rPr>
          <w:rFonts w:ascii="Arial" w:hAnsi="Arial" w:cs="Arial"/>
          <w:lang w:val="es-ES_tradnl"/>
        </w:rPr>
      </w:pPr>
    </w:p>
    <w:p w:rsidR="00675181" w:rsidRDefault="00675181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</w:t>
      </w:r>
      <w:r w:rsidR="00645AC7">
        <w:rPr>
          <w:rFonts w:ascii="Arial" w:hAnsi="Arial" w:cs="Arial"/>
          <w:b/>
          <w:lang w:val="es-ES_tradnl"/>
        </w:rPr>
        <w:t xml:space="preserve"> O PLANO DE LA INSTALACIÓN</w:t>
      </w:r>
    </w:p>
    <w:p w:rsidR="004731A5" w:rsidRDefault="004731A5" w:rsidP="004731A5">
      <w:pPr>
        <w:rPr>
          <w:noProof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961"/>
        <w:gridCol w:w="1276"/>
        <w:gridCol w:w="1276"/>
      </w:tblGrid>
      <w:tr w:rsidR="0097165F" w:rsidRPr="0097165F" w:rsidTr="0097165F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933810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</w:t>
            </w:r>
            <w:r w:rsidR="00605012" w:rsidRPr="0097165F">
              <w:rPr>
                <w:rFonts w:ascii="Arial" w:hAnsi="Arial" w:cs="Arial"/>
                <w:b/>
                <w:color w:val="CCCC00"/>
                <w:lang w:val="es-ES_tradnl"/>
              </w:rPr>
              <w:t xml:space="preserve">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645AC7" w:rsidRDefault="00645AC7" w:rsidP="001A1A89">
      <w:pPr>
        <w:rPr>
          <w:rFonts w:ascii="Arial" w:hAnsi="Arial" w:cs="Arial"/>
        </w:rPr>
      </w:pPr>
    </w:p>
    <w:p w:rsidR="00675181" w:rsidRDefault="00675181" w:rsidP="006751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75181" w:rsidRPr="001534F0" w:rsidRDefault="00675181" w:rsidP="00675181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 O PLANO DE LA INSTALACIÓN</w:t>
      </w:r>
    </w:p>
    <w:p w:rsidR="00675181" w:rsidRPr="00745BFF" w:rsidRDefault="00675181" w:rsidP="00675181">
      <w:pPr>
        <w:rPr>
          <w:rFonts w:ascii="Arial" w:hAnsi="Arial" w:cs="Arial"/>
          <w:lang w:val="es-ES_tradn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961"/>
        <w:gridCol w:w="1276"/>
        <w:gridCol w:w="1276"/>
      </w:tblGrid>
      <w:tr w:rsidR="0097165F" w:rsidRPr="0097165F" w:rsidTr="00CA46EC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341E69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675181" w:rsidRDefault="00675181" w:rsidP="00675181">
      <w:pPr>
        <w:rPr>
          <w:rFonts w:ascii="Arial" w:hAnsi="Arial" w:cs="Arial"/>
        </w:rPr>
      </w:pPr>
    </w:p>
    <w:p w:rsidR="00675181" w:rsidRDefault="00675181" w:rsidP="00675181">
      <w:pPr>
        <w:rPr>
          <w:rFonts w:ascii="Arial" w:hAnsi="Arial" w:cs="Arial"/>
        </w:rPr>
      </w:pPr>
    </w:p>
    <w:p w:rsidR="00645AC7" w:rsidRPr="00675181" w:rsidRDefault="00645AC7" w:rsidP="00555A75"/>
    <w:sectPr w:rsidR="00645AC7" w:rsidRPr="00675181" w:rsidSect="004731A5">
      <w:headerReference w:type="default" r:id="rId7"/>
      <w:pgSz w:w="11906" w:h="16838" w:code="9"/>
      <w:pgMar w:top="1701" w:right="1134" w:bottom="1134" w:left="1588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245" w:rsidRDefault="00A41245" w:rsidP="00EF370F">
      <w:r>
        <w:separator/>
      </w:r>
    </w:p>
  </w:endnote>
  <w:endnote w:type="continuationSeparator" w:id="0">
    <w:p w:rsidR="00A41245" w:rsidRDefault="00A41245" w:rsidP="00EF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245" w:rsidRDefault="00A41245" w:rsidP="00EF370F">
      <w:r>
        <w:separator/>
      </w:r>
    </w:p>
  </w:footnote>
  <w:footnote w:type="continuationSeparator" w:id="0">
    <w:p w:rsidR="00A41245" w:rsidRDefault="00A41245" w:rsidP="00EF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8"/>
      <w:gridCol w:w="5104"/>
      <w:gridCol w:w="2268"/>
    </w:tblGrid>
    <w:tr w:rsidR="0097165F" w:rsidRPr="00D166B0" w:rsidTr="0097165F">
      <w:tc>
        <w:tcPr>
          <w:tcW w:w="2268" w:type="dxa"/>
        </w:tcPr>
        <w:p w:rsidR="0097165F" w:rsidRPr="00832841" w:rsidRDefault="00AF7C1C" w:rsidP="0097165F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400050</wp:posOffset>
                </wp:positionV>
                <wp:extent cx="1178560" cy="274320"/>
                <wp:effectExtent l="19050" t="0" r="2540" b="0"/>
                <wp:wrapThrough wrapText="bothSides">
                  <wp:wrapPolygon edited="0">
                    <wp:start x="-349" y="0"/>
                    <wp:lineTo x="-349" y="18000"/>
                    <wp:lineTo x="698" y="19500"/>
                    <wp:lineTo x="10474" y="19500"/>
                    <wp:lineTo x="12918" y="19500"/>
                    <wp:lineTo x="20599" y="19500"/>
                    <wp:lineTo x="21647" y="16500"/>
                    <wp:lineTo x="21647" y="0"/>
                    <wp:lineTo x="-349" y="0"/>
                  </wp:wrapPolygon>
                </wp:wrapThrough>
                <wp:docPr id="2" name="Imagen 2" descr="BPXportLOGO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PXportLOGO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97165F" w:rsidRPr="00832841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</w:p>
        <w:p w:rsidR="0097165F" w:rsidRPr="00832841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5104" w:type="dxa"/>
        </w:tcPr>
        <w:p w:rsidR="0097165F" w:rsidRPr="00832841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</w:p>
        <w:p w:rsidR="0097165F" w:rsidRPr="00832841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  <w:r w:rsidRPr="00BF275E">
            <w:rPr>
              <w:rFonts w:ascii="Arial" w:hAnsi="Arial" w:cs="Arial"/>
            </w:rPr>
            <w:t xml:space="preserve">Políticas de Protección de Datos y Seguridad para las Actividades de Tratamiento de Datos Personales </w:t>
          </w:r>
        </w:p>
        <w:p w:rsidR="0097165F" w:rsidRPr="00832841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</w:p>
        <w:p w:rsidR="0097165F" w:rsidRPr="00832841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</w:p>
        <w:p w:rsidR="0097165F" w:rsidRPr="00832841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  <w:r w:rsidRPr="00BF275E">
            <w:rPr>
              <w:rFonts w:ascii="Arial" w:hAnsi="Arial" w:cs="Arial"/>
            </w:rPr>
            <w:t>Descripción de los sistemas de videovigilancia</w:t>
          </w:r>
        </w:p>
      </w:tc>
      <w:tc>
        <w:tcPr>
          <w:tcW w:w="2268" w:type="dxa"/>
        </w:tcPr>
        <w:p w:rsidR="0097165F" w:rsidRPr="00832841" w:rsidRDefault="0097165F" w:rsidP="0097165F">
          <w:pPr>
            <w:pStyle w:val="Encabezado"/>
            <w:jc w:val="right"/>
            <w:rPr>
              <w:rFonts w:ascii="Arial" w:hAnsi="Arial" w:cs="Arial"/>
            </w:rPr>
          </w:pPr>
        </w:p>
        <w:p w:rsidR="0097165F" w:rsidRPr="00832841" w:rsidRDefault="0097165F" w:rsidP="0097165F">
          <w:pPr>
            <w:pStyle w:val="Encabezado"/>
            <w:jc w:val="right"/>
            <w:rPr>
              <w:rFonts w:ascii="Arial" w:hAnsi="Arial" w:cs="Arial"/>
            </w:rPr>
          </w:pPr>
          <w:r w:rsidRPr="00BF275E">
            <w:rPr>
              <w:rFonts w:ascii="Arial" w:hAnsi="Arial" w:cs="Arial"/>
            </w:rPr>
            <w:t>Edición: 2021/10/10</w:t>
          </w:r>
        </w:p>
        <w:p w:rsidR="0097165F" w:rsidRPr="00832841" w:rsidRDefault="0097165F" w:rsidP="0097165F">
          <w:pPr>
            <w:pStyle w:val="Encabezado"/>
            <w:jc w:val="right"/>
            <w:rPr>
              <w:rFonts w:ascii="Arial" w:hAnsi="Arial" w:cs="Arial"/>
            </w:rPr>
          </w:pPr>
          <w:r w:rsidRPr="00BF275E">
            <w:rPr>
              <w:rFonts w:ascii="Arial" w:hAnsi="Arial" w:cs="Arial"/>
            </w:rPr>
            <w:t>Revisión: 2021/10/10 Versión: 1.0</w:t>
          </w:r>
        </w:p>
        <w:p w:rsidR="0097165F" w:rsidRPr="00832841" w:rsidRDefault="0097165F" w:rsidP="0097165F">
          <w:pPr>
            <w:pStyle w:val="Encabezado"/>
            <w:jc w:val="right"/>
            <w:rPr>
              <w:rFonts w:ascii="Arial" w:hAnsi="Arial" w:cs="Arial"/>
            </w:rPr>
          </w:pPr>
          <w:r w:rsidRPr="00BF275E">
            <w:rPr>
              <w:rFonts w:ascii="Arial" w:hAnsi="Arial" w:cs="Arial"/>
            </w:rPr>
            <w:t xml:space="preserve">       Ref.: PD-VV3</w:t>
          </w:r>
        </w:p>
        <w:p w:rsidR="0097165F" w:rsidRPr="00D166B0" w:rsidRDefault="0097165F" w:rsidP="0097165F">
          <w:pPr>
            <w:jc w:val="right"/>
            <w:rPr>
              <w:rFonts w:ascii="Arial" w:hAnsi="Arial" w:cs="Arial"/>
            </w:rPr>
          </w:pPr>
          <w:r w:rsidRPr="00D166B0">
            <w:rPr>
              <w:rFonts w:ascii="Arial" w:hAnsi="Arial" w:cs="Arial"/>
            </w:rPr>
            <w:t xml:space="preserve">Página </w:t>
          </w:r>
          <w:r w:rsidR="00341E69" w:rsidRPr="00D166B0">
            <w:rPr>
              <w:rFonts w:ascii="Arial" w:hAnsi="Arial" w:cs="Arial"/>
              <w:b/>
            </w:rPr>
            <w:fldChar w:fldCharType="begin"/>
          </w:r>
          <w:r w:rsidRPr="00D166B0">
            <w:rPr>
              <w:rFonts w:ascii="Arial" w:hAnsi="Arial" w:cs="Arial"/>
              <w:b/>
            </w:rPr>
            <w:instrText xml:space="preserve"> PAGE </w:instrText>
          </w:r>
          <w:r w:rsidR="00341E69" w:rsidRPr="00D166B0">
            <w:rPr>
              <w:rFonts w:ascii="Arial" w:hAnsi="Arial" w:cs="Arial"/>
              <w:b/>
            </w:rPr>
            <w:fldChar w:fldCharType="separate"/>
          </w:r>
          <w:r w:rsidR="00AF7C1C">
            <w:rPr>
              <w:rFonts w:ascii="Arial" w:hAnsi="Arial" w:cs="Arial"/>
              <w:b/>
              <w:noProof/>
            </w:rPr>
            <w:t>1</w:t>
          </w:r>
          <w:r w:rsidR="00341E69" w:rsidRPr="00D166B0">
            <w:rPr>
              <w:rFonts w:ascii="Arial" w:hAnsi="Arial" w:cs="Arial"/>
              <w:b/>
            </w:rPr>
            <w:fldChar w:fldCharType="end"/>
          </w:r>
          <w:r w:rsidRPr="00D166B0">
            <w:rPr>
              <w:rFonts w:ascii="Arial" w:hAnsi="Arial" w:cs="Arial"/>
            </w:rPr>
            <w:t xml:space="preserve"> de </w:t>
          </w:r>
          <w:r w:rsidR="00341E69" w:rsidRPr="00D166B0">
            <w:rPr>
              <w:rFonts w:ascii="Arial" w:hAnsi="Arial" w:cs="Arial"/>
            </w:rPr>
            <w:fldChar w:fldCharType="begin"/>
          </w:r>
          <w:r w:rsidRPr="00D166B0">
            <w:rPr>
              <w:rFonts w:ascii="Arial" w:hAnsi="Arial" w:cs="Arial"/>
            </w:rPr>
            <w:instrText xml:space="preserve"> NUMPAGES  </w:instrText>
          </w:r>
          <w:r w:rsidR="00341E69" w:rsidRPr="00D166B0">
            <w:rPr>
              <w:rFonts w:ascii="Arial" w:hAnsi="Arial" w:cs="Arial"/>
            </w:rPr>
            <w:fldChar w:fldCharType="separate"/>
          </w:r>
          <w:r w:rsidR="00AF7C1C">
            <w:rPr>
              <w:rFonts w:ascii="Arial" w:hAnsi="Arial" w:cs="Arial"/>
              <w:noProof/>
            </w:rPr>
            <w:t>2</w:t>
          </w:r>
          <w:r w:rsidR="00341E69" w:rsidRPr="00D166B0">
            <w:rPr>
              <w:rFonts w:ascii="Arial" w:hAnsi="Arial" w:cs="Arial"/>
            </w:rPr>
            <w:fldChar w:fldCharType="end"/>
          </w:r>
        </w:p>
        <w:p w:rsidR="0097165F" w:rsidRPr="00D166B0" w:rsidRDefault="0097165F" w:rsidP="0097165F">
          <w:pPr>
            <w:jc w:val="right"/>
            <w:rPr>
              <w:rFonts w:ascii="Arial" w:hAnsi="Arial" w:cs="Arial"/>
            </w:rPr>
          </w:pPr>
        </w:p>
      </w:tc>
    </w:tr>
  </w:tbl>
  <w:p w:rsidR="00605012" w:rsidRDefault="00605012">
    <w:pPr>
      <w:pStyle w:val="Encabezado"/>
    </w:pPr>
  </w:p>
  <w:p w:rsidR="004731A5" w:rsidRDefault="004731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74B2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0339"/>
    <w:multiLevelType w:val="hybridMultilevel"/>
    <w:tmpl w:val="CE58C18E"/>
    <w:lvl w:ilvl="0" w:tplc="A8F2F64E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A33BD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B1C8A"/>
    <w:rsid w:val="00020F49"/>
    <w:rsid w:val="000333C7"/>
    <w:rsid w:val="00042002"/>
    <w:rsid w:val="00043179"/>
    <w:rsid w:val="00054C90"/>
    <w:rsid w:val="00092268"/>
    <w:rsid w:val="0009374E"/>
    <w:rsid w:val="000C145D"/>
    <w:rsid w:val="000C718A"/>
    <w:rsid w:val="000D5028"/>
    <w:rsid w:val="000E1B20"/>
    <w:rsid w:val="000F255F"/>
    <w:rsid w:val="000F4863"/>
    <w:rsid w:val="001121A0"/>
    <w:rsid w:val="00113BD8"/>
    <w:rsid w:val="00115C99"/>
    <w:rsid w:val="00117BB1"/>
    <w:rsid w:val="00125E85"/>
    <w:rsid w:val="00140357"/>
    <w:rsid w:val="0014119B"/>
    <w:rsid w:val="00142C0E"/>
    <w:rsid w:val="0014412E"/>
    <w:rsid w:val="001534F0"/>
    <w:rsid w:val="00162302"/>
    <w:rsid w:val="00181C2D"/>
    <w:rsid w:val="00184B07"/>
    <w:rsid w:val="00187A7B"/>
    <w:rsid w:val="001A1A89"/>
    <w:rsid w:val="001A6A64"/>
    <w:rsid w:val="001C5F6E"/>
    <w:rsid w:val="001D2E11"/>
    <w:rsid w:val="001D43E9"/>
    <w:rsid w:val="001D792F"/>
    <w:rsid w:val="001D7AFE"/>
    <w:rsid w:val="001E4E65"/>
    <w:rsid w:val="001E578C"/>
    <w:rsid w:val="001E6A4B"/>
    <w:rsid w:val="001F1A69"/>
    <w:rsid w:val="001F2499"/>
    <w:rsid w:val="001F3216"/>
    <w:rsid w:val="001F3294"/>
    <w:rsid w:val="00200B55"/>
    <w:rsid w:val="00203CB6"/>
    <w:rsid w:val="00242594"/>
    <w:rsid w:val="002448AA"/>
    <w:rsid w:val="002616EB"/>
    <w:rsid w:val="00273623"/>
    <w:rsid w:val="002744BA"/>
    <w:rsid w:val="00284BCD"/>
    <w:rsid w:val="00286B62"/>
    <w:rsid w:val="002B151F"/>
    <w:rsid w:val="002C1544"/>
    <w:rsid w:val="002D131F"/>
    <w:rsid w:val="002E44C0"/>
    <w:rsid w:val="00300E81"/>
    <w:rsid w:val="00301C60"/>
    <w:rsid w:val="003231F9"/>
    <w:rsid w:val="00334D79"/>
    <w:rsid w:val="00341E69"/>
    <w:rsid w:val="0035431E"/>
    <w:rsid w:val="00355592"/>
    <w:rsid w:val="00363B89"/>
    <w:rsid w:val="00365805"/>
    <w:rsid w:val="00373A3F"/>
    <w:rsid w:val="00374BB1"/>
    <w:rsid w:val="003800A4"/>
    <w:rsid w:val="00382AC1"/>
    <w:rsid w:val="0039123A"/>
    <w:rsid w:val="003A4756"/>
    <w:rsid w:val="003B69D1"/>
    <w:rsid w:val="003E0816"/>
    <w:rsid w:val="003F1FE4"/>
    <w:rsid w:val="003F3025"/>
    <w:rsid w:val="0040266A"/>
    <w:rsid w:val="00404A4A"/>
    <w:rsid w:val="004174A2"/>
    <w:rsid w:val="00430774"/>
    <w:rsid w:val="00463119"/>
    <w:rsid w:val="00471CBE"/>
    <w:rsid w:val="004731A5"/>
    <w:rsid w:val="0048453B"/>
    <w:rsid w:val="00486D2B"/>
    <w:rsid w:val="0049522E"/>
    <w:rsid w:val="004F2A84"/>
    <w:rsid w:val="00503715"/>
    <w:rsid w:val="00504681"/>
    <w:rsid w:val="00506A51"/>
    <w:rsid w:val="005126E2"/>
    <w:rsid w:val="005206A1"/>
    <w:rsid w:val="00526B8B"/>
    <w:rsid w:val="00537DCB"/>
    <w:rsid w:val="00543538"/>
    <w:rsid w:val="00553A0E"/>
    <w:rsid w:val="00555A75"/>
    <w:rsid w:val="00561975"/>
    <w:rsid w:val="00574E80"/>
    <w:rsid w:val="005767BE"/>
    <w:rsid w:val="005769FD"/>
    <w:rsid w:val="0058045A"/>
    <w:rsid w:val="0059093C"/>
    <w:rsid w:val="005A736D"/>
    <w:rsid w:val="005C2C31"/>
    <w:rsid w:val="005C3222"/>
    <w:rsid w:val="005C5658"/>
    <w:rsid w:val="005D6A22"/>
    <w:rsid w:val="005F4210"/>
    <w:rsid w:val="005F722C"/>
    <w:rsid w:val="00605012"/>
    <w:rsid w:val="0061316F"/>
    <w:rsid w:val="006146B0"/>
    <w:rsid w:val="006240CB"/>
    <w:rsid w:val="0063657D"/>
    <w:rsid w:val="00636DFA"/>
    <w:rsid w:val="00645AC7"/>
    <w:rsid w:val="00666606"/>
    <w:rsid w:val="00667A7F"/>
    <w:rsid w:val="00675181"/>
    <w:rsid w:val="00682A0B"/>
    <w:rsid w:val="00685460"/>
    <w:rsid w:val="00691920"/>
    <w:rsid w:val="006A316E"/>
    <w:rsid w:val="006A31CD"/>
    <w:rsid w:val="006B0078"/>
    <w:rsid w:val="006B4813"/>
    <w:rsid w:val="006C33E6"/>
    <w:rsid w:val="006C7AE6"/>
    <w:rsid w:val="006D5CE0"/>
    <w:rsid w:val="006D5CF1"/>
    <w:rsid w:val="006E08F7"/>
    <w:rsid w:val="006E5D25"/>
    <w:rsid w:val="006F0970"/>
    <w:rsid w:val="006F691A"/>
    <w:rsid w:val="006F69E5"/>
    <w:rsid w:val="00726C8E"/>
    <w:rsid w:val="0072700A"/>
    <w:rsid w:val="00737456"/>
    <w:rsid w:val="00745BFF"/>
    <w:rsid w:val="00750341"/>
    <w:rsid w:val="0075517F"/>
    <w:rsid w:val="00755CE6"/>
    <w:rsid w:val="0075695B"/>
    <w:rsid w:val="00757503"/>
    <w:rsid w:val="00770900"/>
    <w:rsid w:val="00772269"/>
    <w:rsid w:val="00780C03"/>
    <w:rsid w:val="00786682"/>
    <w:rsid w:val="007A027B"/>
    <w:rsid w:val="007A78DA"/>
    <w:rsid w:val="007C5133"/>
    <w:rsid w:val="007D6F49"/>
    <w:rsid w:val="007E3D6D"/>
    <w:rsid w:val="00802D89"/>
    <w:rsid w:val="008057C2"/>
    <w:rsid w:val="008228BF"/>
    <w:rsid w:val="00832841"/>
    <w:rsid w:val="00842A11"/>
    <w:rsid w:val="00850594"/>
    <w:rsid w:val="00863D94"/>
    <w:rsid w:val="00874DDA"/>
    <w:rsid w:val="00874E7C"/>
    <w:rsid w:val="00881BE1"/>
    <w:rsid w:val="00887458"/>
    <w:rsid w:val="0089584D"/>
    <w:rsid w:val="008A0315"/>
    <w:rsid w:val="008A0ADC"/>
    <w:rsid w:val="008A5767"/>
    <w:rsid w:val="008A6CB1"/>
    <w:rsid w:val="008B2F8A"/>
    <w:rsid w:val="008D42F4"/>
    <w:rsid w:val="008E0C75"/>
    <w:rsid w:val="008F74E8"/>
    <w:rsid w:val="00900B3C"/>
    <w:rsid w:val="00915DBE"/>
    <w:rsid w:val="00933810"/>
    <w:rsid w:val="0094786A"/>
    <w:rsid w:val="00966581"/>
    <w:rsid w:val="0097089C"/>
    <w:rsid w:val="0097165F"/>
    <w:rsid w:val="009761FA"/>
    <w:rsid w:val="00980C65"/>
    <w:rsid w:val="009B46C4"/>
    <w:rsid w:val="009B5942"/>
    <w:rsid w:val="009D25D7"/>
    <w:rsid w:val="009D2AF8"/>
    <w:rsid w:val="009E0468"/>
    <w:rsid w:val="009F46C7"/>
    <w:rsid w:val="009F54E3"/>
    <w:rsid w:val="009F75F6"/>
    <w:rsid w:val="00A01557"/>
    <w:rsid w:val="00A049B9"/>
    <w:rsid w:val="00A16722"/>
    <w:rsid w:val="00A25865"/>
    <w:rsid w:val="00A34360"/>
    <w:rsid w:val="00A41245"/>
    <w:rsid w:val="00A474C6"/>
    <w:rsid w:val="00A47FAA"/>
    <w:rsid w:val="00A95530"/>
    <w:rsid w:val="00AC357F"/>
    <w:rsid w:val="00AD0E4B"/>
    <w:rsid w:val="00AD2B3E"/>
    <w:rsid w:val="00AE448B"/>
    <w:rsid w:val="00AE73F8"/>
    <w:rsid w:val="00AF25FB"/>
    <w:rsid w:val="00AF3046"/>
    <w:rsid w:val="00AF7C1C"/>
    <w:rsid w:val="00B03EE9"/>
    <w:rsid w:val="00B0587D"/>
    <w:rsid w:val="00B26883"/>
    <w:rsid w:val="00B324C7"/>
    <w:rsid w:val="00B419AB"/>
    <w:rsid w:val="00B43607"/>
    <w:rsid w:val="00B55D12"/>
    <w:rsid w:val="00B57C9C"/>
    <w:rsid w:val="00B57E88"/>
    <w:rsid w:val="00B61FD4"/>
    <w:rsid w:val="00B65C11"/>
    <w:rsid w:val="00B77528"/>
    <w:rsid w:val="00BB49AE"/>
    <w:rsid w:val="00BC3192"/>
    <w:rsid w:val="00BC7CDB"/>
    <w:rsid w:val="00BD379A"/>
    <w:rsid w:val="00BE1732"/>
    <w:rsid w:val="00BE3D4B"/>
    <w:rsid w:val="00BE5541"/>
    <w:rsid w:val="00BF1012"/>
    <w:rsid w:val="00BF275E"/>
    <w:rsid w:val="00BF64B4"/>
    <w:rsid w:val="00BF6F9C"/>
    <w:rsid w:val="00BF7ADD"/>
    <w:rsid w:val="00C00823"/>
    <w:rsid w:val="00C153C4"/>
    <w:rsid w:val="00C167EF"/>
    <w:rsid w:val="00C20CB9"/>
    <w:rsid w:val="00C36022"/>
    <w:rsid w:val="00C40485"/>
    <w:rsid w:val="00C44AE9"/>
    <w:rsid w:val="00C63296"/>
    <w:rsid w:val="00C81C26"/>
    <w:rsid w:val="00C868EE"/>
    <w:rsid w:val="00C86B67"/>
    <w:rsid w:val="00C953EE"/>
    <w:rsid w:val="00C95FF3"/>
    <w:rsid w:val="00CA46EC"/>
    <w:rsid w:val="00CB19EB"/>
    <w:rsid w:val="00CB4E35"/>
    <w:rsid w:val="00CC2646"/>
    <w:rsid w:val="00CC5DBE"/>
    <w:rsid w:val="00CE0C79"/>
    <w:rsid w:val="00CE3576"/>
    <w:rsid w:val="00CE7438"/>
    <w:rsid w:val="00CE7C7E"/>
    <w:rsid w:val="00CF0CD3"/>
    <w:rsid w:val="00D166B0"/>
    <w:rsid w:val="00D16C27"/>
    <w:rsid w:val="00D208A3"/>
    <w:rsid w:val="00D2663F"/>
    <w:rsid w:val="00D5537F"/>
    <w:rsid w:val="00D960D9"/>
    <w:rsid w:val="00DB1C8A"/>
    <w:rsid w:val="00DB3E07"/>
    <w:rsid w:val="00DB6591"/>
    <w:rsid w:val="00DC7FF0"/>
    <w:rsid w:val="00DD320E"/>
    <w:rsid w:val="00DF25D2"/>
    <w:rsid w:val="00E057A8"/>
    <w:rsid w:val="00E05A59"/>
    <w:rsid w:val="00E1112C"/>
    <w:rsid w:val="00E14F57"/>
    <w:rsid w:val="00E24240"/>
    <w:rsid w:val="00E27F91"/>
    <w:rsid w:val="00E40E2A"/>
    <w:rsid w:val="00E47B4A"/>
    <w:rsid w:val="00E524D5"/>
    <w:rsid w:val="00E76A1C"/>
    <w:rsid w:val="00E77F73"/>
    <w:rsid w:val="00E929F7"/>
    <w:rsid w:val="00EA17A2"/>
    <w:rsid w:val="00EB1789"/>
    <w:rsid w:val="00ED0B91"/>
    <w:rsid w:val="00ED3B91"/>
    <w:rsid w:val="00EE26DF"/>
    <w:rsid w:val="00EF370F"/>
    <w:rsid w:val="00EF5A6C"/>
    <w:rsid w:val="00F23C4F"/>
    <w:rsid w:val="00F25B8C"/>
    <w:rsid w:val="00F265E7"/>
    <w:rsid w:val="00F32DA3"/>
    <w:rsid w:val="00F33A22"/>
    <w:rsid w:val="00F54337"/>
    <w:rsid w:val="00F55141"/>
    <w:rsid w:val="00F74250"/>
    <w:rsid w:val="00F83629"/>
    <w:rsid w:val="00F86520"/>
    <w:rsid w:val="00FC3D58"/>
    <w:rsid w:val="00FD104E"/>
    <w:rsid w:val="00FD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5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lang w:val="es-ES_tradnl"/>
    </w:rPr>
  </w:style>
  <w:style w:type="character" w:customStyle="1" w:styleId="SangradetextonormalCar1">
    <w:name w:val="Sangría de texto normal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lang w:val="es-ES_tradnl"/>
    </w:rPr>
  </w:style>
  <w:style w:type="character" w:customStyle="1" w:styleId="Sangra2detindependienteCar1">
    <w:name w:val="Sangría 2 de t. independiente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lang w:val="es-ES_tradnl"/>
    </w:rPr>
  </w:style>
  <w:style w:type="character" w:customStyle="1" w:styleId="Sangra3detindependienteCar1">
    <w:name w:val="Sangría 3 de t. independiente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lang w:val="es-ES_tradnl"/>
    </w:rPr>
  </w:style>
  <w:style w:type="character" w:customStyle="1" w:styleId="Textoindependiente3Car1">
    <w:name w:val="Texto independiente 3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lang w:val="es-ES_tradnl"/>
    </w:rPr>
  </w:style>
  <w:style w:type="character" w:customStyle="1" w:styleId="Textoindependiente2Car1">
    <w:name w:val="Texto independiente 2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1A1A8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A1A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Sigacus</dc:creator>
  <cp:lastModifiedBy>Centor</cp:lastModifiedBy>
  <cp:revision>2</cp:revision>
  <cp:lastPrinted>2018-07-05T15:04:00Z</cp:lastPrinted>
  <dcterms:created xsi:type="dcterms:W3CDTF">2022-07-27T06:24:00Z</dcterms:created>
  <dcterms:modified xsi:type="dcterms:W3CDTF">2022-07-27T06:24:00Z</dcterms:modified>
</cp:coreProperties>
</file>